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53266D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иректор </w:t>
      </w:r>
      <w:r>
        <w:rPr>
          <w:rFonts w:ascii="Times New Roman" w:hAnsi="Times New Roman" w:cs="Times New Roman"/>
          <w:sz w:val="27"/>
          <w:szCs w:val="27"/>
        </w:rPr>
        <w:t>ООО «УК «Сфера»</w:t>
      </w:r>
    </w:p>
    <w:p w:rsidR="00E27347" w:rsidRPr="000C72F4" w:rsidRDefault="0053266D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___________Н.И. Баженова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53266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949" w:type="dxa"/>
            <w:vAlign w:val="center"/>
          </w:tcPr>
          <w:p w:rsidR="007F7E37" w:rsidRPr="000C72F4" w:rsidRDefault="0053266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Новоселов,47</w:t>
            </w:r>
          </w:p>
        </w:tc>
        <w:tc>
          <w:tcPr>
            <w:tcW w:w="4148" w:type="dxa"/>
            <w:vAlign w:val="center"/>
          </w:tcPr>
          <w:p w:rsidR="007F7E37" w:rsidRDefault="0053266D" w:rsidP="0053266D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существующих проездов</w:t>
            </w:r>
          </w:p>
          <w:p w:rsidR="0053266D" w:rsidRDefault="0053266D" w:rsidP="0053266D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пешеходных тротуаров, дорожек.</w:t>
            </w:r>
          </w:p>
          <w:p w:rsidR="0053266D" w:rsidRPr="0053266D" w:rsidRDefault="0053266D" w:rsidP="0053266D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258" w:type="dxa"/>
            <w:vAlign w:val="center"/>
          </w:tcPr>
          <w:p w:rsidR="007F7E37" w:rsidRPr="000C72F4" w:rsidRDefault="0050540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2 827, </w:t>
            </w:r>
            <w:bookmarkStart w:id="0" w:name="_GoBack"/>
            <w:bookmarkEnd w:id="0"/>
            <w:r w:rsidRPr="0050540C">
              <w:rPr>
                <w:rFonts w:ascii="Times New Roman" w:hAnsi="Times New Roman" w:cs="Times New Roman"/>
                <w:sz w:val="27"/>
                <w:szCs w:val="27"/>
              </w:rPr>
              <w:t>349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0540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50540C" w:rsidRPr="0050540C">
        <w:rPr>
          <w:rFonts w:ascii="Times New Roman" w:hAnsi="Times New Roman" w:cs="Times New Roman"/>
          <w:sz w:val="24"/>
          <w:szCs w:val="24"/>
        </w:rPr>
        <w:t>ООО «УК «Сфера»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r w:rsidR="005326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Табермакова Маргарита Валентиновна, тел. 89505728590, электронная почта </w:t>
      </w:r>
      <w:hyperlink r:id="rId6" w:history="1">
        <w:r w:rsidR="0053266D" w:rsidRPr="008A63C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tabermakova2013@</w:t>
        </w:r>
        <w:proofErr w:type="spellStart"/>
        <w:r w:rsidR="0053266D" w:rsidRPr="008A63C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proofErr w:type="spellEnd"/>
        <w:r w:rsidR="0053266D" w:rsidRPr="008A63C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3266D" w:rsidRPr="008A63C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53266D" w:rsidRPr="005326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/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532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66D" w:rsidRPr="005326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2827349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НДС</w:t>
      </w:r>
      <w:r w:rsidR="005326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3266D" w:rsidRPr="005326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471225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___ календарных дней с даты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66D" w:rsidRDefault="0053266D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66D" w:rsidRDefault="0053266D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66D" w:rsidRDefault="0053266D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66D" w:rsidRDefault="0053266D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66D" w:rsidRDefault="0053266D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66D" w:rsidRPr="0053266D" w:rsidRDefault="0053266D" w:rsidP="00532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66D">
        <w:rPr>
          <w:rFonts w:ascii="Times New Roman" w:hAnsi="Times New Roman" w:cs="Times New Roman"/>
          <w:sz w:val="28"/>
          <w:szCs w:val="28"/>
        </w:rPr>
        <w:t>Директор ООО «УК «Сфера»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Н.И. Баженова</w:t>
      </w:r>
    </w:p>
    <w:sectPr w:rsidR="0053266D" w:rsidRPr="0053266D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3E79BC"/>
    <w:rsid w:val="0050540C"/>
    <w:rsid w:val="0053266D"/>
    <w:rsid w:val="005A1352"/>
    <w:rsid w:val="007137D5"/>
    <w:rsid w:val="007C60BD"/>
    <w:rsid w:val="007F7E37"/>
    <w:rsid w:val="00877C0A"/>
    <w:rsid w:val="00981CB5"/>
    <w:rsid w:val="00A85FEB"/>
    <w:rsid w:val="00B05DDE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26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26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26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26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bermakova2013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2021-07-16T01:53:00Z</cp:lastPrinted>
  <dcterms:created xsi:type="dcterms:W3CDTF">2021-07-15T08:38:00Z</dcterms:created>
  <dcterms:modified xsi:type="dcterms:W3CDTF">2021-07-19T05:54:00Z</dcterms:modified>
</cp:coreProperties>
</file>